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00</w:t>
      </w:r>
      <w:r w:rsidR="000C6A8E">
        <w:rPr>
          <w:b/>
          <w:sz w:val="28"/>
          <w:szCs w:val="28"/>
          <w:lang w:eastAsia="ar-SA"/>
        </w:rPr>
        <w:t>52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0C6A8E">
        <w:rPr>
          <w:rFonts w:eastAsia="MS Mincho"/>
          <w:sz w:val="28"/>
          <w:szCs w:val="28"/>
        </w:rPr>
        <w:t>2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Медиева</w:t>
      </w:r>
      <w:r>
        <w:rPr>
          <w:rFonts w:ascii="Times New Roman" w:eastAsia="MS Mincho" w:hAnsi="Times New Roman"/>
          <w:sz w:val="28"/>
          <w:szCs w:val="28"/>
        </w:rPr>
        <w:t xml:space="preserve"> Гурмана </w:t>
      </w:r>
      <w:r>
        <w:rPr>
          <w:rFonts w:ascii="Times New Roman" w:eastAsia="MS Mincho" w:hAnsi="Times New Roman"/>
          <w:sz w:val="28"/>
          <w:szCs w:val="28"/>
        </w:rPr>
        <w:t>Вахаевича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554F78">
        <w:rPr>
          <w:rFonts w:ascii="Times New Roman" w:eastAsia="MS Mincho" w:hAnsi="Times New Roman"/>
          <w:sz w:val="28"/>
          <w:szCs w:val="28"/>
        </w:rPr>
        <w:t>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54F78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0C6A8E">
        <w:rPr>
          <w:rFonts w:eastAsia="MS Mincho"/>
          <w:sz w:val="28"/>
          <w:szCs w:val="28"/>
        </w:rPr>
        <w:t>Медиев Г.В.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554F78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C6A8E">
        <w:rPr>
          <w:rFonts w:eastAsia="MS Mincho"/>
          <w:sz w:val="28"/>
          <w:szCs w:val="28"/>
        </w:rPr>
        <w:t>8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554F78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554F78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0C6A8E">
        <w:rPr>
          <w:rFonts w:eastAsia="MS Mincho"/>
          <w:sz w:val="28"/>
          <w:szCs w:val="28"/>
        </w:rPr>
        <w:t xml:space="preserve">ч. 2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0C6A8E">
        <w:rPr>
          <w:rFonts w:eastAsia="MS Mincho"/>
          <w:sz w:val="28"/>
          <w:szCs w:val="28"/>
        </w:rPr>
        <w:t>37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554F78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0C6A8E" w:rsidR="000C6A8E">
        <w:rPr>
          <w:rFonts w:eastAsia="MS Mincho"/>
          <w:sz w:val="28"/>
          <w:szCs w:val="28"/>
        </w:rPr>
        <w:t>Медиев Г.В.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>Мировым судьей определен</w:t>
      </w:r>
      <w:r w:rsidRPr="008263DD">
        <w:rPr>
          <w:rFonts w:eastAsia="MS Mincho"/>
          <w:sz w:val="28"/>
          <w:szCs w:val="28"/>
        </w:rPr>
        <w:t xml:space="preserve">о рассмотреть дело в отсутствие </w:t>
      </w:r>
      <w:r w:rsidRPr="000C6A8E" w:rsidR="000C6A8E">
        <w:rPr>
          <w:rFonts w:eastAsia="MS Mincho"/>
          <w:sz w:val="28"/>
          <w:szCs w:val="28"/>
        </w:rPr>
        <w:t>Медиев</w:t>
      </w:r>
      <w:r w:rsidR="000C6A8E">
        <w:rPr>
          <w:rFonts w:eastAsia="MS Mincho"/>
          <w:sz w:val="28"/>
          <w:szCs w:val="28"/>
        </w:rPr>
        <w:t>а</w:t>
      </w:r>
      <w:r w:rsidRPr="000C6A8E" w:rsidR="000C6A8E">
        <w:rPr>
          <w:rFonts w:eastAsia="MS Mincho"/>
          <w:sz w:val="28"/>
          <w:szCs w:val="28"/>
        </w:rPr>
        <w:t xml:space="preserve"> Г.В</w:t>
      </w:r>
      <w:r w:rsidRPr="00A10D2D" w:rsidR="00A10D2D">
        <w:rPr>
          <w:rFonts w:eastAsia="MS Mincho"/>
          <w:sz w:val="28"/>
          <w:szCs w:val="28"/>
        </w:rPr>
        <w:t>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</w:t>
      </w:r>
      <w:r w:rsidRPr="00437ADA">
        <w:rPr>
          <w:rFonts w:eastAsia="MS Mincho"/>
          <w:sz w:val="28"/>
          <w:szCs w:val="28"/>
        </w:rPr>
        <w:t>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</w:t>
      </w:r>
      <w:r w:rsidRPr="00437ADA">
        <w:rPr>
          <w:rFonts w:eastAsia="MS Mincho"/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</w:t>
      </w:r>
      <w:r w:rsidRPr="00437ADA">
        <w:rPr>
          <w:rFonts w:eastAsia="MS Mincho"/>
          <w:sz w:val="28"/>
          <w:szCs w:val="28"/>
        </w:rPr>
        <w:t>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0C6A8E" w:rsidR="000C6A8E">
        <w:rPr>
          <w:rFonts w:eastAsia="MS Mincho"/>
          <w:sz w:val="28"/>
          <w:szCs w:val="28"/>
        </w:rPr>
        <w:t>Медиев</w:t>
      </w:r>
      <w:r w:rsidR="000C6A8E">
        <w:rPr>
          <w:rFonts w:eastAsia="MS Mincho"/>
          <w:sz w:val="28"/>
          <w:szCs w:val="28"/>
        </w:rPr>
        <w:t>а</w:t>
      </w:r>
      <w:r w:rsidRPr="000C6A8E" w:rsidR="000C6A8E">
        <w:rPr>
          <w:rFonts w:eastAsia="MS Mincho"/>
          <w:sz w:val="28"/>
          <w:szCs w:val="28"/>
        </w:rPr>
        <w:t xml:space="preserve"> Г.В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протоколом об административно</w:t>
      </w:r>
      <w:r w:rsidRPr="004E4BE8">
        <w:rPr>
          <w:rFonts w:eastAsia="MS Mincho"/>
          <w:sz w:val="28"/>
          <w:szCs w:val="28"/>
        </w:rPr>
        <w:t xml:space="preserve">м правонарушении </w:t>
      </w:r>
      <w:r w:rsidR="00554F78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554F78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</w:t>
      </w:r>
      <w:r w:rsidRPr="000E1E82" w:rsidR="000E1E82">
        <w:rPr>
          <w:rFonts w:eastAsia="MS Mincho"/>
          <w:sz w:val="28"/>
          <w:szCs w:val="28"/>
        </w:rPr>
        <w:t xml:space="preserve">предусмотренные ст. 51 Конституции РФ и ст. 25.1 Кодекса РФ об административных правонарушениях </w:t>
      </w:r>
      <w:r w:rsidRPr="000C6A8E" w:rsidR="000C6A8E">
        <w:rPr>
          <w:rFonts w:eastAsia="MS Mincho"/>
          <w:sz w:val="28"/>
          <w:szCs w:val="28"/>
        </w:rPr>
        <w:t>Медиев</w:t>
      </w:r>
      <w:r w:rsidR="000C6A8E">
        <w:rPr>
          <w:rFonts w:eastAsia="MS Mincho"/>
          <w:sz w:val="28"/>
          <w:szCs w:val="28"/>
        </w:rPr>
        <w:t>у</w:t>
      </w:r>
      <w:r w:rsidRPr="000C6A8E" w:rsidR="000C6A8E">
        <w:rPr>
          <w:rFonts w:eastAsia="MS Mincho"/>
          <w:sz w:val="28"/>
          <w:szCs w:val="28"/>
        </w:rPr>
        <w:t xml:space="preserve"> Г.В.</w:t>
      </w:r>
      <w:r w:rsidRPr="000E1E82" w:rsidR="000E1E82">
        <w:rPr>
          <w:rFonts w:eastAsia="MS Mincho"/>
          <w:sz w:val="28"/>
          <w:szCs w:val="28"/>
        </w:rPr>
        <w:t xml:space="preserve"> 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5E5ABE">
        <w:rPr>
          <w:rFonts w:eastAsia="MS Mincho"/>
          <w:sz w:val="28"/>
          <w:szCs w:val="28"/>
        </w:rPr>
        <w:t>забыл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>№</w:t>
      </w:r>
      <w:r w:rsidR="00554F78">
        <w:rPr>
          <w:rFonts w:eastAsia="MS Mincho"/>
          <w:sz w:val="28"/>
          <w:szCs w:val="28"/>
        </w:rPr>
        <w:t>----</w:t>
      </w:r>
      <w:r w:rsidRPr="000C6A8E" w:rsidR="000C6A8E">
        <w:rPr>
          <w:rFonts w:eastAsia="MS Mincho"/>
          <w:sz w:val="28"/>
          <w:szCs w:val="28"/>
        </w:rPr>
        <w:t xml:space="preserve"> от </w:t>
      </w:r>
      <w:r w:rsidR="00554F78">
        <w:rPr>
          <w:rFonts w:eastAsia="MS Mincho"/>
          <w:sz w:val="28"/>
          <w:szCs w:val="28"/>
        </w:rPr>
        <w:t>---</w:t>
      </w:r>
      <w:r w:rsidRPr="000C6A8E" w:rsidR="000C6A8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554F78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0C6A8E" w:rsidR="000C6A8E">
        <w:rPr>
          <w:rFonts w:eastAsia="MS Mincho"/>
          <w:sz w:val="28"/>
          <w:szCs w:val="28"/>
        </w:rPr>
        <w:t>Медиев</w:t>
      </w:r>
      <w:r w:rsidRPr="000C6A8E" w:rsidR="000C6A8E">
        <w:rPr>
          <w:rFonts w:eastAsia="MS Mincho"/>
          <w:sz w:val="28"/>
          <w:szCs w:val="28"/>
        </w:rPr>
        <w:t xml:space="preserve"> Г.В</w:t>
      </w:r>
      <w:r w:rsidRPr="00A10D2D" w:rsidR="00A10D2D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0C6A8E">
        <w:rPr>
          <w:rFonts w:eastAsia="MS Mincho"/>
          <w:sz w:val="28"/>
          <w:szCs w:val="28"/>
        </w:rPr>
        <w:t>8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="005E5ABE">
        <w:rPr>
          <w:rFonts w:eastAsia="MS Mincho"/>
          <w:sz w:val="28"/>
          <w:szCs w:val="28"/>
        </w:rPr>
        <w:t xml:space="preserve">ст. инспектора по ИАЗ ОГИБДД ОМВД России </w:t>
      </w:r>
      <w:r w:rsidR="001F4C66">
        <w:rPr>
          <w:rFonts w:eastAsia="MS Mincho"/>
          <w:sz w:val="28"/>
          <w:szCs w:val="28"/>
        </w:rPr>
        <w:t>по г</w:t>
      </w:r>
      <w:r w:rsidR="00554F78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554F78">
        <w:rPr>
          <w:rFonts w:eastAsia="MS Mincho"/>
          <w:sz w:val="28"/>
          <w:szCs w:val="28"/>
        </w:rPr>
        <w:t>---</w:t>
      </w:r>
      <w:r w:rsidR="001F4C66">
        <w:rPr>
          <w:rFonts w:eastAsia="MS Mincho"/>
          <w:sz w:val="28"/>
          <w:szCs w:val="28"/>
        </w:rPr>
        <w:t>,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которой следует, что штраф по указанному выше постановлению оплачен</w:t>
      </w:r>
      <w:r w:rsidR="001F4C66">
        <w:rPr>
          <w:rFonts w:eastAsia="MS Mincho"/>
          <w:sz w:val="28"/>
          <w:szCs w:val="28"/>
        </w:rPr>
        <w:t xml:space="preserve"> </w:t>
      </w:r>
      <w:r w:rsidR="00554F78">
        <w:rPr>
          <w:rFonts w:eastAsia="MS Mincho"/>
          <w:sz w:val="28"/>
          <w:szCs w:val="28"/>
        </w:rPr>
        <w:t>---</w:t>
      </w:r>
      <w:r w:rsidR="001F4C66">
        <w:rPr>
          <w:rFonts w:eastAsia="MS Mincho"/>
          <w:sz w:val="28"/>
          <w:szCs w:val="28"/>
        </w:rPr>
        <w:t xml:space="preserve">, </w:t>
      </w:r>
      <w:r w:rsidR="000C2105">
        <w:rPr>
          <w:rFonts w:eastAsia="MS Mincho"/>
          <w:sz w:val="28"/>
          <w:szCs w:val="28"/>
        </w:rPr>
        <w:t>после</w:t>
      </w:r>
      <w:r w:rsidR="001F4C66">
        <w:rPr>
          <w:rFonts w:eastAsia="MS Mincho"/>
          <w:sz w:val="28"/>
          <w:szCs w:val="28"/>
        </w:rPr>
        <w:t xml:space="preserve"> составления</w:t>
      </w:r>
      <w:r w:rsidR="000C2105">
        <w:rPr>
          <w:rFonts w:eastAsia="MS Mincho"/>
          <w:sz w:val="28"/>
          <w:szCs w:val="28"/>
        </w:rPr>
        <w:t xml:space="preserve"> рассматриваемого</w:t>
      </w:r>
      <w:r w:rsidR="001F4C66">
        <w:rPr>
          <w:rFonts w:eastAsia="MS Mincho"/>
          <w:sz w:val="28"/>
          <w:szCs w:val="28"/>
        </w:rPr>
        <w:t xml:space="preserve"> протокола</w:t>
      </w:r>
      <w:r>
        <w:rPr>
          <w:rFonts w:eastAsia="MS Mincho"/>
          <w:sz w:val="28"/>
          <w:szCs w:val="28"/>
        </w:rPr>
        <w:t>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</w:t>
      </w:r>
      <w:r w:rsidRPr="00B85098">
        <w:rPr>
          <w:rFonts w:eastAsia="MS Mincho"/>
          <w:sz w:val="28"/>
          <w:szCs w:val="28"/>
        </w:rPr>
        <w:t>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0C6A8E" w:rsidR="000C6A8E">
        <w:rPr>
          <w:rFonts w:eastAsia="MS Mincho"/>
          <w:sz w:val="28"/>
          <w:szCs w:val="28"/>
        </w:rPr>
        <w:t>Медиев</w:t>
      </w:r>
      <w:r w:rsidR="000C6A8E">
        <w:rPr>
          <w:rFonts w:eastAsia="MS Mincho"/>
          <w:sz w:val="28"/>
          <w:szCs w:val="28"/>
        </w:rPr>
        <w:t>у</w:t>
      </w:r>
      <w:r w:rsidRPr="000C6A8E" w:rsidR="000C6A8E">
        <w:rPr>
          <w:rFonts w:eastAsia="MS Mincho"/>
          <w:sz w:val="28"/>
          <w:szCs w:val="28"/>
        </w:rPr>
        <w:t xml:space="preserve"> Г.В.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</w:t>
      </w:r>
      <w:r w:rsidRPr="004E4BE8">
        <w:rPr>
          <w:rFonts w:eastAsia="MS Mincho"/>
          <w:sz w:val="28"/>
          <w:szCs w:val="28"/>
        </w:rPr>
        <w:t xml:space="preserve">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0C6A8E" w:rsidR="000C6A8E">
        <w:rPr>
          <w:rFonts w:eastAsia="MS Mincho"/>
          <w:sz w:val="28"/>
          <w:szCs w:val="28"/>
        </w:rPr>
        <w:t>Медиев</w:t>
      </w:r>
      <w:r w:rsidR="000C6A8E">
        <w:rPr>
          <w:rFonts w:eastAsia="MS Mincho"/>
          <w:sz w:val="28"/>
          <w:szCs w:val="28"/>
        </w:rPr>
        <w:t>ым</w:t>
      </w:r>
      <w:r w:rsidRPr="000C6A8E" w:rsidR="000C6A8E">
        <w:rPr>
          <w:rFonts w:eastAsia="MS Mincho"/>
          <w:sz w:val="28"/>
          <w:szCs w:val="28"/>
        </w:rPr>
        <w:t xml:space="preserve"> Г.В</w:t>
      </w:r>
      <w:r w:rsidRPr="001F4C66" w:rsidR="001F4C6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0C6A8E" w:rsidR="000C6A8E">
        <w:rPr>
          <w:rFonts w:eastAsia="MS Mincho"/>
          <w:sz w:val="28"/>
          <w:szCs w:val="28"/>
        </w:rPr>
        <w:t>Медиев</w:t>
      </w:r>
      <w:r w:rsidR="000C6A8E">
        <w:rPr>
          <w:rFonts w:eastAsia="MS Mincho"/>
          <w:sz w:val="28"/>
          <w:szCs w:val="28"/>
        </w:rPr>
        <w:t>а</w:t>
      </w:r>
      <w:r w:rsidRPr="000C6A8E" w:rsidR="000C6A8E">
        <w:rPr>
          <w:rFonts w:eastAsia="MS Mincho"/>
          <w:sz w:val="28"/>
          <w:szCs w:val="28"/>
        </w:rPr>
        <w:t xml:space="preserve"> Г.В</w:t>
      </w:r>
      <w:r w:rsidRPr="001F4C66" w:rsidR="001F4C66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</w:t>
      </w:r>
      <w:r>
        <w:rPr>
          <w:rFonts w:eastAsia="MS Mincho"/>
          <w:sz w:val="28"/>
          <w:szCs w:val="28"/>
        </w:rPr>
        <w:t>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0C6A8E" w:rsidR="000C6A8E">
        <w:rPr>
          <w:rFonts w:eastAsia="MS Mincho"/>
          <w:sz w:val="28"/>
          <w:szCs w:val="28"/>
        </w:rPr>
        <w:t>Медиев</w:t>
      </w:r>
      <w:r w:rsidR="000C6A8E">
        <w:rPr>
          <w:rFonts w:eastAsia="MS Mincho"/>
          <w:sz w:val="28"/>
          <w:szCs w:val="28"/>
        </w:rPr>
        <w:t>а</w:t>
      </w:r>
      <w:r w:rsidRPr="000C6A8E" w:rsidR="000C6A8E">
        <w:rPr>
          <w:rFonts w:eastAsia="MS Mincho"/>
          <w:sz w:val="28"/>
          <w:szCs w:val="28"/>
        </w:rPr>
        <w:t xml:space="preserve"> Г.В.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</w:t>
      </w:r>
      <w:r w:rsidRPr="004E4BE8">
        <w:rPr>
          <w:rFonts w:eastAsia="MS Mincho"/>
          <w:sz w:val="28"/>
          <w:szCs w:val="28"/>
        </w:rPr>
        <w:t>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</w:t>
      </w:r>
      <w:r w:rsidRPr="00B51702">
        <w:rPr>
          <w:rFonts w:eastAsia="MS Mincho"/>
          <w:sz w:val="28"/>
          <w:szCs w:val="28"/>
        </w:rPr>
        <w:t>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0C6A8E">
        <w:rPr>
          <w:rFonts w:eastAsia="MS Mincho"/>
          <w:sz w:val="28"/>
          <w:szCs w:val="28"/>
        </w:rPr>
        <w:t xml:space="preserve">Медиева Гурмана Вахаевича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1600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 шестисот</w:t>
      </w:r>
      <w:r w:rsidRPr="008623B2">
        <w:rPr>
          <w:rFonts w:eastAsia="MS Mincho"/>
          <w:sz w:val="28"/>
          <w:szCs w:val="28"/>
        </w:rPr>
        <w:t xml:space="preserve">) </w:t>
      </w:r>
      <w:r w:rsidRPr="008623B2">
        <w:rPr>
          <w:rFonts w:eastAsia="MS Mincho"/>
          <w:sz w:val="28"/>
          <w:szCs w:val="28"/>
        </w:rPr>
        <w:t>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</w:t>
      </w:r>
      <w:r w:rsidRPr="00EB0528">
        <w:rPr>
          <w:snapToGrid w:val="0"/>
          <w:sz w:val="28"/>
          <w:szCs w:val="28"/>
        </w:rPr>
        <w:t>Ханты-Мансийск//УФК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БИК </w:t>
      </w:r>
      <w:r w:rsidRPr="00EB0528">
        <w:rPr>
          <w:snapToGrid w:val="0"/>
          <w:sz w:val="28"/>
          <w:szCs w:val="28"/>
        </w:rPr>
        <w:t>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554F78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</w:t>
      </w:r>
      <w:r w:rsidRPr="00B51702">
        <w:rPr>
          <w:snapToGrid w:val="0"/>
          <w:sz w:val="28"/>
          <w:szCs w:val="28"/>
        </w:rPr>
        <w:t xml:space="preserve">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B51702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B51702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B51702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B51702">
        <w:rPr>
          <w:sz w:val="28"/>
          <w:szCs w:val="28"/>
        </w:rPr>
        <w:t xml:space="preserve">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="000C6A8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о наложении административного штрафа с отметкой о его не</w:t>
      </w:r>
      <w:r w:rsidRPr="00B51702">
        <w:rPr>
          <w:sz w:val="28"/>
          <w:szCs w:val="28"/>
        </w:rPr>
        <w:t xml:space="preserve">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</w:t>
      </w:r>
      <w:r w:rsidRPr="00B51702">
        <w:rPr>
          <w:rFonts w:eastAsia="MS Mincho"/>
          <w:sz w:val="28"/>
          <w:szCs w:val="28"/>
        </w:rPr>
        <w:t xml:space="preserve">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</w:t>
      </w:r>
      <w:r w:rsidR="00554F78">
        <w:rPr>
          <w:rFonts w:eastAsia="MS Mincho"/>
          <w:sz w:val="28"/>
          <w:szCs w:val="28"/>
        </w:rPr>
        <w:t xml:space="preserve">           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F78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0C6A8E">
      <w:t>10790</w:t>
    </w:r>
    <w:r w:rsidRPr="00437ADA">
      <w:t>-</w:t>
    </w:r>
    <w:r w:rsidR="000C6A8E"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6A8E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36A54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54F7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4F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065FD-779E-494B-A845-102A40EA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